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9" w:rsidRPr="00C811C9" w:rsidRDefault="00C811C9" w:rsidP="00C811C9">
      <w:pPr>
        <w:rPr>
          <w:sz w:val="36"/>
          <w:szCs w:val="36"/>
        </w:rPr>
      </w:pPr>
      <w:r w:rsidRPr="00C811C9">
        <w:rPr>
          <w:rStyle w:val="Strong"/>
          <w:sz w:val="36"/>
          <w:szCs w:val="36"/>
        </w:rPr>
        <w:t>Acróstico de Navidad</w:t>
      </w:r>
    </w:p>
    <w:p w:rsidR="00C811C9" w:rsidRPr="00C811C9" w:rsidRDefault="00C811C9" w:rsidP="00C811C9">
      <w:pPr>
        <w:rPr>
          <w:i/>
          <w:iCs/>
          <w:sz w:val="36"/>
          <w:szCs w:val="36"/>
        </w:rPr>
      </w:pPr>
    </w:p>
    <w:p w:rsidR="00C811C9" w:rsidRDefault="00C811C9" w:rsidP="00C811C9">
      <w:pPr>
        <w:rPr>
          <w:i/>
          <w:iCs/>
        </w:rPr>
      </w:pPr>
      <w:r>
        <w:rPr>
          <w:i/>
          <w:iCs/>
        </w:rPr>
        <w:t>Para siete niños de edad escolar</w:t>
      </w:r>
    </w:p>
    <w:p w:rsidR="00C811C9" w:rsidRDefault="00C811C9" w:rsidP="00C811C9">
      <w:pPr>
        <w:rPr>
          <w:i/>
          <w:iCs/>
        </w:rPr>
      </w:pPr>
    </w:p>
    <w:p w:rsidR="00C811C9" w:rsidRPr="005C19A2" w:rsidRDefault="00C811C9" w:rsidP="00C811C9">
      <w:r w:rsidRPr="00BE0CAB">
        <w:rPr>
          <w:b/>
          <w:iCs/>
        </w:rPr>
        <w:t>Preparación:</w:t>
      </w:r>
      <w:r>
        <w:rPr>
          <w:iCs/>
        </w:rPr>
        <w:t xml:space="preserve"> Necesitará siete carteles o estrellas de cartulina</w:t>
      </w:r>
      <w:r w:rsidRPr="005C19A2">
        <w:rPr>
          <w:iCs/>
        </w:rPr>
        <w:t xml:space="preserve"> con las letras</w:t>
      </w:r>
      <w:r w:rsidRPr="005C19A2">
        <w:t xml:space="preserve"> N A V I D A D.</w:t>
      </w:r>
      <w:r>
        <w:t xml:space="preserve"> </w:t>
      </w:r>
      <w:bookmarkStart w:id="0" w:name="_GoBack"/>
      <w:bookmarkEnd w:id="0"/>
    </w:p>
    <w:p w:rsidR="00C811C9" w:rsidRPr="00BE0CAB" w:rsidRDefault="00C811C9" w:rsidP="00C811C9"/>
    <w:p w:rsidR="00C811C9" w:rsidRPr="00BE0CAB" w:rsidRDefault="00C811C9" w:rsidP="00C811C9">
      <w:r w:rsidRPr="00BE0CAB">
        <w:rPr>
          <w:b/>
        </w:rPr>
        <w:t>Presentación:</w:t>
      </w:r>
      <w:r w:rsidRPr="00BE0CAB">
        <w:t xml:space="preserve"> Los ni</w:t>
      </w:r>
      <w:r>
        <w:t>ños e</w:t>
      </w:r>
      <w:r w:rsidRPr="00BE0CAB">
        <w:t xml:space="preserve">ntran al escenario </w:t>
      </w:r>
      <w:r>
        <w:t>con sus carteles o estrellas detrás de la espalda, en el orden que corresponde a las letras. Al recitar su parte, sacan el cartel con la letra que les corresponde y la sostienen sobre el pecho.</w:t>
      </w:r>
    </w:p>
    <w:p w:rsidR="00C811C9" w:rsidRPr="00BE0CAB" w:rsidRDefault="00C811C9" w:rsidP="00C811C9"/>
    <w:p w:rsidR="00C811C9" w:rsidRDefault="00C811C9" w:rsidP="00C811C9">
      <w:pPr>
        <w:spacing w:line="360" w:lineRule="auto"/>
        <w:ind w:left="360" w:hanging="360"/>
      </w:pPr>
      <w:r>
        <w:rPr>
          <w:b/>
          <w:bCs/>
        </w:rPr>
        <w:t>N</w:t>
      </w:r>
      <w:r>
        <w:rPr>
          <w:b/>
          <w:bCs/>
        </w:rPr>
        <w:tab/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 xml:space="preserve"> es por NAVIDAD.</w:t>
      </w:r>
      <w:r>
        <w:t xml:space="preserve"> La Navidad es </w:t>
      </w:r>
      <w:r w:rsidRPr="00BE0CAB">
        <w:rPr>
          <w:b/>
        </w:rPr>
        <w:t>una fecha muy especial</w:t>
      </w:r>
      <w:r>
        <w:t xml:space="preserve"> en que celebramos el nacimiento del Salvador Jesús. “¡Gloria a Dios en las alturas, y en la tierra paz, buena voluntad para con los hombres!” (Lucas 2:14).</w:t>
      </w:r>
    </w:p>
    <w:p w:rsidR="00C811C9" w:rsidRDefault="00C811C9" w:rsidP="00C811C9">
      <w:pPr>
        <w:spacing w:line="360" w:lineRule="auto"/>
        <w:ind w:left="360" w:hanging="360"/>
      </w:pPr>
      <w:r>
        <w:rPr>
          <w:b/>
          <w:bCs/>
        </w:rPr>
        <w:t>A</w:t>
      </w:r>
      <w:r>
        <w:rPr>
          <w:b/>
          <w:bCs/>
        </w:rPr>
        <w:tab/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es por ÁNGEL.</w:t>
      </w:r>
      <w:r>
        <w:t xml:space="preserve"> Un </w:t>
      </w:r>
      <w:r w:rsidRPr="00BE0CAB">
        <w:rPr>
          <w:b/>
        </w:rPr>
        <w:t>ángel anunció a los pastores</w:t>
      </w:r>
      <w:r>
        <w:t>: “No temáis; porque he aquí os doy nuevas de gran gozo, que será para todo el pueblo: que os ha nacido hoy, en la ciudad de David, un Salvador, que es CRISTO el Señor” (Lucas 2:10,11).</w:t>
      </w:r>
    </w:p>
    <w:p w:rsidR="00C811C9" w:rsidRDefault="00C811C9" w:rsidP="00C811C9">
      <w:pPr>
        <w:spacing w:line="360" w:lineRule="auto"/>
        <w:ind w:left="360" w:hanging="360"/>
      </w:pPr>
      <w:r>
        <w:rPr>
          <w:b/>
          <w:bCs/>
        </w:rPr>
        <w:t>V</w:t>
      </w:r>
      <w:r>
        <w:rPr>
          <w:b/>
          <w:bCs/>
        </w:rPr>
        <w:tab/>
      </w:r>
      <w:proofErr w:type="spellStart"/>
      <w:r>
        <w:rPr>
          <w:b/>
          <w:bCs/>
        </w:rPr>
        <w:t>V</w:t>
      </w:r>
      <w:proofErr w:type="spellEnd"/>
      <w:r w:rsidRPr="00A5604F">
        <w:rPr>
          <w:b/>
          <w:bCs/>
        </w:rPr>
        <w:t xml:space="preserve"> </w:t>
      </w:r>
      <w:r>
        <w:rPr>
          <w:b/>
          <w:bCs/>
        </w:rPr>
        <w:t>es por VENIR.</w:t>
      </w:r>
      <w:r>
        <w:t xml:space="preserve"> “Palabra fiel y digna de ser recibida por todos: que </w:t>
      </w:r>
      <w:r w:rsidRPr="00BE0CAB">
        <w:rPr>
          <w:b/>
        </w:rPr>
        <w:t>Cristo Jesús vino al mundo</w:t>
      </w:r>
      <w:r>
        <w:t xml:space="preserve"> para salvar a los pecadores” (1 Timoteo 1:15).</w:t>
      </w:r>
    </w:p>
    <w:p w:rsidR="00C811C9" w:rsidRPr="00D5635C" w:rsidRDefault="00C811C9" w:rsidP="00C811C9">
      <w:pPr>
        <w:spacing w:line="360" w:lineRule="auto"/>
        <w:ind w:left="360" w:hanging="360"/>
        <w:rPr>
          <w:b/>
        </w:rPr>
      </w:pPr>
      <w:r>
        <w:rPr>
          <w:b/>
          <w:bCs/>
        </w:rPr>
        <w:t>I</w:t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 w:rsidRPr="00A5604F">
        <w:rPr>
          <w:b/>
          <w:bCs/>
        </w:rPr>
        <w:t xml:space="preserve"> </w:t>
      </w:r>
      <w:r>
        <w:rPr>
          <w:b/>
          <w:bCs/>
        </w:rPr>
        <w:t xml:space="preserve">es por INCIENSO. </w:t>
      </w:r>
      <w:r>
        <w:t xml:space="preserve">Los magos de Oriente, “al entrar en la casa, vieron al niño con su madre María, y postrándose, lo adoraron; y abriendo sus tesoros, le ofrecieron presentes: oro, incienso y mirra” (Mateo 2:11). </w:t>
      </w:r>
      <w:r w:rsidRPr="00D5635C">
        <w:rPr>
          <w:b/>
        </w:rPr>
        <w:t>¿Qué le daremos tú y yo?</w:t>
      </w:r>
    </w:p>
    <w:p w:rsidR="00C811C9" w:rsidRDefault="00C811C9" w:rsidP="00C811C9">
      <w:pPr>
        <w:spacing w:line="360" w:lineRule="auto"/>
        <w:ind w:left="360" w:hanging="360"/>
      </w:pPr>
      <w:r>
        <w:rPr>
          <w:b/>
          <w:bCs/>
        </w:rPr>
        <w:t>D</w:t>
      </w:r>
      <w:r>
        <w:rPr>
          <w:b/>
          <w:bCs/>
        </w:rPr>
        <w:tab/>
      </w:r>
      <w:proofErr w:type="spellStart"/>
      <w:r>
        <w:rPr>
          <w:b/>
          <w:bCs/>
        </w:rPr>
        <w:t>D</w:t>
      </w:r>
      <w:proofErr w:type="spellEnd"/>
      <w:r w:rsidRPr="00A5604F">
        <w:rPr>
          <w:b/>
          <w:bCs/>
        </w:rPr>
        <w:t xml:space="preserve"> </w:t>
      </w:r>
      <w:r>
        <w:rPr>
          <w:b/>
          <w:bCs/>
        </w:rPr>
        <w:t>es por DÁDIVA.</w:t>
      </w:r>
      <w:r>
        <w:t xml:space="preserve"> “Porque la paga del pecado es muerte, </w:t>
      </w:r>
      <w:proofErr w:type="spellStart"/>
      <w:r>
        <w:t>mas</w:t>
      </w:r>
      <w:proofErr w:type="spellEnd"/>
      <w:r>
        <w:t xml:space="preserve"> </w:t>
      </w:r>
      <w:r w:rsidRPr="003C1C3F">
        <w:rPr>
          <w:b/>
        </w:rPr>
        <w:t>la dádiva de Dios</w:t>
      </w:r>
      <w:r>
        <w:t xml:space="preserve"> es vida eterna en Cristo Jesús Señor nuestro” (Romanos 6:23).</w:t>
      </w:r>
    </w:p>
    <w:p w:rsidR="00C811C9" w:rsidRDefault="00C811C9" w:rsidP="00C811C9">
      <w:pPr>
        <w:spacing w:line="360" w:lineRule="auto"/>
        <w:ind w:left="360" w:hanging="360"/>
      </w:pPr>
      <w:r>
        <w:rPr>
          <w:b/>
          <w:bCs/>
        </w:rPr>
        <w:t>A</w:t>
      </w:r>
      <w:r>
        <w:rPr>
          <w:b/>
          <w:bCs/>
        </w:rPr>
        <w:tab/>
      </w:r>
      <w:proofErr w:type="spellStart"/>
      <w:r>
        <w:rPr>
          <w:b/>
          <w:bCs/>
        </w:rPr>
        <w:t>A</w:t>
      </w:r>
      <w:proofErr w:type="spellEnd"/>
      <w:r w:rsidRPr="00A5604F">
        <w:rPr>
          <w:b/>
          <w:bCs/>
        </w:rPr>
        <w:t xml:space="preserve"> </w:t>
      </w:r>
      <w:r>
        <w:rPr>
          <w:b/>
          <w:bCs/>
        </w:rPr>
        <w:t>es por AMOR.</w:t>
      </w:r>
      <w:r>
        <w:t xml:space="preserve"> “Porque </w:t>
      </w:r>
      <w:r w:rsidRPr="003C1C3F">
        <w:rPr>
          <w:b/>
        </w:rPr>
        <w:t>de tal manera amó Dios al mundo</w:t>
      </w:r>
      <w:r>
        <w:t>, que ha dado a su Hijo unigénito, para que todo aquel que en él cree, no se pierda, mas tenga vida eterna” (Juan 3:16).</w:t>
      </w:r>
    </w:p>
    <w:p w:rsidR="00C811C9" w:rsidRDefault="00C811C9" w:rsidP="00C811C9">
      <w:pPr>
        <w:spacing w:line="360" w:lineRule="auto"/>
        <w:ind w:left="360" w:hanging="360"/>
      </w:pPr>
      <w:r>
        <w:rPr>
          <w:b/>
          <w:bCs/>
        </w:rPr>
        <w:t>D</w:t>
      </w:r>
      <w:r>
        <w:rPr>
          <w:b/>
          <w:bCs/>
        </w:rPr>
        <w:tab/>
      </w:r>
      <w:proofErr w:type="spellStart"/>
      <w:r>
        <w:rPr>
          <w:b/>
          <w:bCs/>
        </w:rPr>
        <w:t>D</w:t>
      </w:r>
      <w:proofErr w:type="spellEnd"/>
      <w:r w:rsidRPr="00A5604F">
        <w:rPr>
          <w:b/>
          <w:bCs/>
        </w:rPr>
        <w:t xml:space="preserve"> </w:t>
      </w:r>
      <w:r>
        <w:rPr>
          <w:b/>
          <w:bCs/>
        </w:rPr>
        <w:t>es por DON.</w:t>
      </w:r>
      <w:r>
        <w:t xml:space="preserve"> “¡Gracias a Dios por su don inefable!” (2 Corintios 9:15). </w:t>
      </w:r>
      <w:r w:rsidRPr="00E86BFD">
        <w:rPr>
          <w:b/>
        </w:rPr>
        <w:t>Jesús es el don inefable de Dios.</w:t>
      </w:r>
      <w:r>
        <w:t xml:space="preserve"> Démosle honra y gloria por su grande y precioso amor.</w:t>
      </w:r>
    </w:p>
    <w:p w:rsidR="00C811C9" w:rsidRDefault="00C811C9" w:rsidP="00C811C9">
      <w:pPr>
        <w:spacing w:line="360" w:lineRule="auto"/>
        <w:ind w:left="360" w:hanging="360"/>
      </w:pPr>
      <w:r>
        <w:t>.</w:t>
      </w:r>
    </w:p>
    <w:p w:rsidR="00C811C9" w:rsidRDefault="00C811C9" w:rsidP="00C811C9">
      <w:r w:rsidRPr="00376C0C">
        <w:rPr>
          <w:b/>
        </w:rPr>
        <w:t>Para finalizar:</w:t>
      </w:r>
      <w:r>
        <w:t xml:space="preserve"> Después de la presentación, los niños cantarán un himno o coro acerca del amor de Dios. Luego levantarán los carteles o estrellas y dirán juntos a voz alta: “Deseamos a todos Feliz Navidad. ¡Qué rebose en sus corazones el amor de Dios!”</w:t>
      </w:r>
    </w:p>
    <w:p w:rsidR="00C811C9" w:rsidRDefault="00C811C9" w:rsidP="00C811C9"/>
    <w:p w:rsidR="00C811C9" w:rsidRDefault="00C811C9" w:rsidP="00C811C9"/>
    <w:p w:rsidR="00270F98" w:rsidRDefault="00270F98"/>
    <w:sectPr w:rsidR="00270F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99" w:rsidRDefault="00394999" w:rsidP="00C811C9">
      <w:r>
        <w:separator/>
      </w:r>
    </w:p>
  </w:endnote>
  <w:endnote w:type="continuationSeparator" w:id="0">
    <w:p w:rsidR="00394999" w:rsidRDefault="00394999" w:rsidP="00C8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C9" w:rsidRDefault="00C811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</w:p>
  <w:p w:rsidR="00C811C9" w:rsidRDefault="00C81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99" w:rsidRDefault="00394999" w:rsidP="00C811C9">
      <w:r>
        <w:separator/>
      </w:r>
    </w:p>
  </w:footnote>
  <w:footnote w:type="continuationSeparator" w:id="0">
    <w:p w:rsidR="00394999" w:rsidRDefault="00394999" w:rsidP="00C8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C9"/>
    <w:rsid w:val="00057213"/>
    <w:rsid w:val="00270F98"/>
    <w:rsid w:val="00394999"/>
    <w:rsid w:val="00C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811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1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C9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rsid w:val="00C81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C9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C9"/>
    <w:rPr>
      <w:rFonts w:ascii="Tahoma" w:eastAsia="Times New Roman" w:hAnsi="Tahoma" w:cs="Tahoma"/>
      <w:sz w:val="16"/>
      <w:szCs w:val="16"/>
      <w:lang w:val="es-P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811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1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C9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rsid w:val="00C81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C9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C9"/>
    <w:rPr>
      <w:rFonts w:ascii="Tahoma" w:eastAsia="Times New Roman" w:hAnsi="Tahoma" w:cs="Tahoma"/>
      <w:sz w:val="16"/>
      <w:szCs w:val="16"/>
      <w:lang w:val="es-P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2</cp:revision>
  <cp:lastPrinted>2015-11-16T15:53:00Z</cp:lastPrinted>
  <dcterms:created xsi:type="dcterms:W3CDTF">2015-11-16T15:53:00Z</dcterms:created>
  <dcterms:modified xsi:type="dcterms:W3CDTF">2015-11-16T15:53:00Z</dcterms:modified>
</cp:coreProperties>
</file>